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F5" w:rsidRPr="00D07055" w:rsidRDefault="00851DF5" w:rsidP="00851DF5">
      <w:pPr>
        <w:framePr w:vSpace="240" w:wrap="around" w:vAnchor="text" w:hAnchor="text" w:y="261"/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57" w:right="57"/>
        <w:rPr>
          <w:rFonts w:ascii="Arial" w:hAnsi="Arial" w:cs="Arial"/>
          <w:szCs w:val="20"/>
          <w:lang w:val="nl"/>
        </w:rPr>
      </w:pPr>
    </w:p>
    <w:p w:rsidR="00851DF5" w:rsidRPr="00D07055" w:rsidRDefault="00851DF5" w:rsidP="00851DF5">
      <w:pPr>
        <w:framePr w:vSpace="240" w:wrap="around" w:vAnchor="text" w:hAnchor="text" w:y="261"/>
        <w:tabs>
          <w:tab w:val="left" w:pos="284"/>
          <w:tab w:val="left" w:pos="567"/>
        </w:tabs>
        <w:autoSpaceDE w:val="0"/>
        <w:autoSpaceDN w:val="0"/>
        <w:adjustRightInd w:val="0"/>
        <w:spacing w:line="240" w:lineRule="auto"/>
        <w:ind w:left="57" w:right="57"/>
        <w:rPr>
          <w:rFonts w:ascii="Arial" w:hAnsi="Arial" w:cs="Arial"/>
          <w:szCs w:val="20"/>
          <w:lang w:val="nl"/>
        </w:rPr>
      </w:pPr>
    </w:p>
    <w:p w:rsidR="00851DF5" w:rsidRPr="00D07055" w:rsidRDefault="00851DF5" w:rsidP="00851DF5">
      <w:pPr>
        <w:rPr>
          <w:rFonts w:ascii="Arial" w:hAnsi="Arial" w:cs="Arial"/>
          <w:b/>
          <w:szCs w:val="20"/>
        </w:rPr>
      </w:pPr>
      <w:r w:rsidRPr="00D07055">
        <w:rPr>
          <w:rFonts w:ascii="Arial" w:hAnsi="Arial" w:cs="Arial"/>
          <w:b/>
          <w:szCs w:val="20"/>
        </w:rPr>
        <w:t>Arm en Rijk</w:t>
      </w:r>
    </w:p>
    <w:p w:rsidR="00851DF5" w:rsidRPr="00D07055" w:rsidRDefault="00851DF5" w:rsidP="00851DF5">
      <w:pPr>
        <w:rPr>
          <w:rFonts w:ascii="Arial" w:hAnsi="Arial" w:cs="Arial"/>
          <w:b/>
          <w:szCs w:val="20"/>
        </w:rPr>
      </w:pPr>
      <w:r w:rsidRPr="00D07055">
        <w:rPr>
          <w:rFonts w:ascii="Arial" w:hAnsi="Arial" w:cs="Arial"/>
          <w:b/>
          <w:szCs w:val="20"/>
        </w:rPr>
        <w:t>Hoofdstuk 3, De wereld indelen</w:t>
      </w:r>
    </w:p>
    <w:p w:rsidR="00851DF5" w:rsidRPr="00D07055" w:rsidRDefault="00851DF5" w:rsidP="00851DF5">
      <w:pPr>
        <w:rPr>
          <w:rFonts w:ascii="Arial" w:hAnsi="Arial" w:cs="Arial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201" w:rsidTr="00941201">
        <w:tc>
          <w:tcPr>
            <w:tcW w:w="9062" w:type="dxa"/>
            <w:tcBorders>
              <w:bottom w:val="single" w:sz="4" w:space="0" w:color="auto"/>
            </w:tcBorders>
          </w:tcPr>
          <w:p w:rsidR="00941201" w:rsidRPr="00D07055" w:rsidRDefault="00941201" w:rsidP="00941201">
            <w:pPr>
              <w:rPr>
                <w:rFonts w:ascii="Arial" w:hAnsi="Arial" w:cs="Arial"/>
                <w:i/>
                <w:szCs w:val="20"/>
              </w:rPr>
            </w:pPr>
            <w:r w:rsidRPr="00D07055">
              <w:rPr>
                <w:rFonts w:ascii="Arial" w:hAnsi="Arial" w:cs="Arial"/>
                <w:i/>
                <w:szCs w:val="20"/>
              </w:rPr>
              <w:t>Dinsdag 1 november: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  <w:proofErr w:type="spellStart"/>
            <w:r w:rsidRPr="00D07055">
              <w:rPr>
                <w:rFonts w:ascii="Arial" w:hAnsi="Arial" w:cs="Arial"/>
                <w:szCs w:val="20"/>
              </w:rPr>
              <w:t>Blz</w:t>
            </w:r>
            <w:proofErr w:type="spellEnd"/>
            <w:r w:rsidRPr="00D07055">
              <w:rPr>
                <w:rFonts w:ascii="Arial" w:hAnsi="Arial" w:cs="Arial"/>
                <w:szCs w:val="20"/>
              </w:rPr>
              <w:t xml:space="preserve"> 71  t/m 73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  <w:r w:rsidRPr="00D07055">
              <w:rPr>
                <w:rFonts w:ascii="Arial" w:hAnsi="Arial" w:cs="Arial"/>
                <w:b/>
                <w:szCs w:val="20"/>
              </w:rPr>
              <w:t>Oriëntatie</w:t>
            </w:r>
            <w:r w:rsidRPr="00D07055">
              <w:rPr>
                <w:rFonts w:ascii="Arial" w:hAnsi="Arial" w:cs="Arial"/>
                <w:szCs w:val="20"/>
              </w:rPr>
              <w:t xml:space="preserve"> Opdrachten 1, 2, 3 en 4</w:t>
            </w:r>
          </w:p>
          <w:p w:rsidR="00941201" w:rsidRPr="00D07055" w:rsidRDefault="00941201" w:rsidP="0094120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right="57"/>
              <w:rPr>
                <w:rFonts w:ascii="Arial" w:hAnsi="Arial" w:cs="Arial"/>
                <w:szCs w:val="20"/>
                <w:lang w:val="nl"/>
              </w:rPr>
            </w:pPr>
          </w:p>
          <w:p w:rsidR="00941201" w:rsidRPr="00D07055" w:rsidRDefault="00941201" w:rsidP="00941201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right="57"/>
              <w:rPr>
                <w:rFonts w:ascii="Arial" w:hAnsi="Arial" w:cs="Arial"/>
                <w:szCs w:val="20"/>
                <w:u w:val="single"/>
                <w:lang w:val="nl"/>
              </w:rPr>
            </w:pPr>
            <w:r w:rsidRPr="00D07055">
              <w:rPr>
                <w:rFonts w:ascii="Arial" w:hAnsi="Arial" w:cs="Arial"/>
                <w:szCs w:val="20"/>
                <w:u w:val="single"/>
                <w:lang w:val="nl"/>
              </w:rPr>
              <w:t>Hoofdvraag: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  <w:r w:rsidRPr="00D07055">
              <w:rPr>
                <w:rFonts w:ascii="Arial" w:hAnsi="Arial" w:cs="Arial"/>
                <w:szCs w:val="20"/>
              </w:rPr>
              <w:t>Hoe kun je regio’s goed vergelijken, zodat veranderingen in geografische patronen en processen op meerdere ruimtelijke schaalniveaus duidelijk worden?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</w:p>
          <w:p w:rsidR="00941201" w:rsidRPr="00D07055" w:rsidRDefault="00941201" w:rsidP="00941201">
            <w:pPr>
              <w:rPr>
                <w:rFonts w:ascii="Arial" w:hAnsi="Arial" w:cs="Arial"/>
                <w:b/>
                <w:szCs w:val="20"/>
              </w:rPr>
            </w:pPr>
            <w:r w:rsidRPr="00D07055">
              <w:rPr>
                <w:rFonts w:ascii="Arial" w:hAnsi="Arial" w:cs="Arial"/>
                <w:b/>
                <w:szCs w:val="20"/>
              </w:rPr>
              <w:t>Huiswerk voor woensdag 2 november: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  <w:r w:rsidRPr="00D07055">
              <w:rPr>
                <w:rFonts w:ascii="Arial" w:hAnsi="Arial" w:cs="Arial"/>
                <w:szCs w:val="20"/>
              </w:rPr>
              <w:t>Opdracht 1 tot en met 4 af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  <w:r w:rsidRPr="00D07055">
              <w:rPr>
                <w:rFonts w:ascii="Arial" w:hAnsi="Arial" w:cs="Arial"/>
                <w:szCs w:val="20"/>
              </w:rPr>
              <w:t xml:space="preserve">Kijken: 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  <w:hyperlink r:id="rId5" w:history="1">
              <w:r w:rsidRPr="00D07055">
                <w:rPr>
                  <w:rStyle w:val="Hyperlink"/>
                  <w:rFonts w:ascii="Arial" w:hAnsi="Arial" w:cs="Arial"/>
                  <w:szCs w:val="20"/>
                </w:rPr>
                <w:t>https://www.youtube.com/watch?v=kEuTeoqpf0M</w:t>
              </w:r>
            </w:hyperlink>
            <w:r w:rsidRPr="00D07055">
              <w:rPr>
                <w:rFonts w:ascii="Arial" w:hAnsi="Arial" w:cs="Arial"/>
                <w:szCs w:val="20"/>
              </w:rPr>
              <w:t xml:space="preserve">  4.13 min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  <w:r w:rsidRPr="00D07055">
              <w:rPr>
                <w:rFonts w:ascii="Arial" w:hAnsi="Arial" w:cs="Arial"/>
                <w:szCs w:val="20"/>
              </w:rPr>
              <w:t>Kies 2 filmfragmenten uit van de volgende pagina en kijk deze: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  <w:hyperlink r:id="rId6" w:history="1">
              <w:r w:rsidRPr="00D07055">
                <w:rPr>
                  <w:rStyle w:val="Hyperlink"/>
                  <w:rFonts w:ascii="Arial" w:hAnsi="Arial" w:cs="Arial"/>
                  <w:szCs w:val="20"/>
                </w:rPr>
                <w:t>https://www.youtube.com/watch?v=M7TOWddluts&amp;index=8&amp;list=PLfZf8LpLYSde5GDh17eR9d-7JabI4S4s-</w:t>
              </w:r>
            </w:hyperlink>
          </w:p>
          <w:p w:rsidR="00941201" w:rsidRDefault="00941201" w:rsidP="00851DF5">
            <w:pPr>
              <w:rPr>
                <w:rFonts w:ascii="Arial" w:hAnsi="Arial" w:cs="Arial"/>
                <w:i/>
                <w:szCs w:val="20"/>
              </w:rPr>
            </w:pPr>
          </w:p>
        </w:tc>
      </w:tr>
      <w:tr w:rsidR="00941201" w:rsidTr="00941201">
        <w:tc>
          <w:tcPr>
            <w:tcW w:w="9062" w:type="dxa"/>
            <w:tcBorders>
              <w:left w:val="nil"/>
              <w:right w:val="nil"/>
            </w:tcBorders>
          </w:tcPr>
          <w:p w:rsidR="00941201" w:rsidRDefault="00941201" w:rsidP="00941201">
            <w:pPr>
              <w:pStyle w:val="Geenafstand"/>
              <w:rPr>
                <w:rFonts w:cs="Arial"/>
                <w:i/>
                <w:szCs w:val="20"/>
              </w:rPr>
            </w:pPr>
          </w:p>
        </w:tc>
      </w:tr>
      <w:tr w:rsidR="00941201" w:rsidTr="00941201">
        <w:tc>
          <w:tcPr>
            <w:tcW w:w="9062" w:type="dxa"/>
          </w:tcPr>
          <w:p w:rsidR="00941201" w:rsidRPr="00D07055" w:rsidRDefault="00941201" w:rsidP="00941201">
            <w:pPr>
              <w:rPr>
                <w:rFonts w:ascii="Arial" w:hAnsi="Arial" w:cs="Arial"/>
                <w:i/>
                <w:szCs w:val="20"/>
              </w:rPr>
            </w:pPr>
            <w:r w:rsidRPr="00D07055">
              <w:rPr>
                <w:rFonts w:ascii="Arial" w:hAnsi="Arial" w:cs="Arial"/>
                <w:i/>
                <w:szCs w:val="20"/>
              </w:rPr>
              <w:t>Woensdag 2 november:</w:t>
            </w:r>
          </w:p>
          <w:p w:rsidR="00941201" w:rsidRPr="00D07055" w:rsidRDefault="00941201" w:rsidP="00941201">
            <w:pPr>
              <w:rPr>
                <w:rFonts w:ascii="Arial" w:hAnsi="Arial" w:cs="Arial"/>
                <w:b/>
                <w:bCs/>
                <w:szCs w:val="20"/>
              </w:rPr>
            </w:pPr>
            <w:r w:rsidRPr="00D07055">
              <w:rPr>
                <w:rFonts w:ascii="Arial" w:hAnsi="Arial" w:cs="Arial"/>
                <w:b/>
                <w:szCs w:val="20"/>
                <w:lang w:val="nl"/>
              </w:rPr>
              <w:t xml:space="preserve">§ 1 </w:t>
            </w:r>
            <w:r w:rsidRPr="00D07055">
              <w:rPr>
                <w:rFonts w:ascii="Arial" w:hAnsi="Arial" w:cs="Arial"/>
                <w:b/>
                <w:bCs/>
                <w:szCs w:val="20"/>
              </w:rPr>
              <w:t>Niet alle landen zijn even rijk</w:t>
            </w:r>
          </w:p>
          <w:p w:rsidR="00941201" w:rsidRPr="00D07055" w:rsidRDefault="00941201" w:rsidP="00941201">
            <w:pPr>
              <w:rPr>
                <w:rFonts w:ascii="Arial" w:hAnsi="Arial" w:cs="Arial"/>
                <w:bCs/>
                <w:szCs w:val="20"/>
              </w:rPr>
            </w:pPr>
            <w:r w:rsidRPr="00D07055">
              <w:rPr>
                <w:rFonts w:ascii="Arial" w:hAnsi="Arial" w:cs="Arial"/>
                <w:bCs/>
                <w:szCs w:val="20"/>
              </w:rPr>
              <w:t>Opdrachten 5 t/m 11</w:t>
            </w:r>
          </w:p>
          <w:p w:rsidR="00941201" w:rsidRPr="00D07055" w:rsidRDefault="00941201" w:rsidP="00941201">
            <w:pPr>
              <w:rPr>
                <w:rFonts w:ascii="Arial" w:hAnsi="Arial" w:cs="Arial"/>
                <w:bCs/>
                <w:szCs w:val="20"/>
              </w:rPr>
            </w:pPr>
          </w:p>
          <w:p w:rsidR="00941201" w:rsidRPr="00D07055" w:rsidRDefault="00941201" w:rsidP="00941201">
            <w:pPr>
              <w:pStyle w:val="Geenafstand"/>
              <w:rPr>
                <w:rFonts w:cs="Arial"/>
                <w:u w:val="single"/>
              </w:rPr>
            </w:pPr>
            <w:r w:rsidRPr="00D07055">
              <w:rPr>
                <w:rFonts w:cs="Arial"/>
                <w:u w:val="single"/>
              </w:rPr>
              <w:t>Deelvragen:</w:t>
            </w:r>
          </w:p>
          <w:p w:rsidR="00941201" w:rsidRPr="00D07055" w:rsidRDefault="00941201" w:rsidP="00941201">
            <w:pPr>
              <w:pStyle w:val="Geenafstand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D07055">
              <w:rPr>
                <w:rFonts w:cs="Arial"/>
              </w:rPr>
              <w:t>Hoe kun je landen en gebieden op een goede manier met elkaar vergelijken?</w:t>
            </w:r>
          </w:p>
          <w:p w:rsidR="00941201" w:rsidRPr="00D07055" w:rsidRDefault="00941201" w:rsidP="00941201">
            <w:pPr>
              <w:pStyle w:val="Geenafstand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D07055">
              <w:rPr>
                <w:rFonts w:cs="Arial"/>
              </w:rPr>
              <w:t>Welke economische indicatoren kun je gebruiken wanneer je landen met elkaar wilt vergelijken?</w:t>
            </w:r>
          </w:p>
          <w:p w:rsidR="00941201" w:rsidRPr="00D07055" w:rsidRDefault="00941201" w:rsidP="00941201">
            <w:pPr>
              <w:pStyle w:val="Geenafstand"/>
              <w:numPr>
                <w:ilvl w:val="0"/>
                <w:numId w:val="1"/>
              </w:numPr>
              <w:ind w:left="426"/>
              <w:rPr>
                <w:rFonts w:cs="Arial"/>
              </w:rPr>
            </w:pPr>
            <w:r w:rsidRPr="00D07055">
              <w:rPr>
                <w:rFonts w:cs="Arial"/>
              </w:rPr>
              <w:t>Wat zijn de eigenschappen van die indicatoren en waarom moet je voorzichtig zijn met het toepassen ervan?</w:t>
            </w:r>
          </w:p>
          <w:p w:rsidR="00941201" w:rsidRPr="00D07055" w:rsidRDefault="00941201" w:rsidP="00941201">
            <w:pPr>
              <w:pStyle w:val="Geenafstand"/>
              <w:rPr>
                <w:rFonts w:cs="Arial"/>
              </w:rPr>
            </w:pPr>
          </w:p>
          <w:p w:rsidR="00941201" w:rsidRPr="00D07055" w:rsidRDefault="00941201" w:rsidP="00941201">
            <w:pPr>
              <w:pStyle w:val="Geenafstand"/>
              <w:rPr>
                <w:rFonts w:cs="Arial"/>
                <w:b/>
              </w:rPr>
            </w:pPr>
            <w:r w:rsidRPr="00D07055">
              <w:rPr>
                <w:rFonts w:cs="Arial"/>
                <w:b/>
              </w:rPr>
              <w:t>Huiswerk voor dinsdag 8 november: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  <w:r w:rsidRPr="00D07055">
              <w:rPr>
                <w:rFonts w:ascii="Arial" w:hAnsi="Arial" w:cs="Arial"/>
                <w:szCs w:val="20"/>
              </w:rPr>
              <w:t>Opdracht 5 tot en met 11 af</w:t>
            </w:r>
          </w:p>
          <w:p w:rsidR="00941201" w:rsidRPr="00D07055" w:rsidRDefault="00941201" w:rsidP="00941201">
            <w:pPr>
              <w:rPr>
                <w:rFonts w:ascii="Arial" w:hAnsi="Arial" w:cs="Arial"/>
                <w:szCs w:val="20"/>
              </w:rPr>
            </w:pPr>
            <w:r w:rsidRPr="00D07055">
              <w:rPr>
                <w:rFonts w:ascii="Arial" w:hAnsi="Arial" w:cs="Arial"/>
                <w:szCs w:val="20"/>
              </w:rPr>
              <w:t xml:space="preserve">Kijken: </w:t>
            </w:r>
          </w:p>
          <w:p w:rsidR="00941201" w:rsidRPr="00D07055" w:rsidRDefault="00941201" w:rsidP="00941201">
            <w:pPr>
              <w:pStyle w:val="Geenafstand"/>
              <w:rPr>
                <w:rFonts w:cs="Arial"/>
              </w:rPr>
            </w:pPr>
            <w:hyperlink r:id="rId7" w:history="1">
              <w:r w:rsidRPr="00D07055">
                <w:rPr>
                  <w:rStyle w:val="Hyperlink"/>
                  <w:rFonts w:cs="Arial"/>
                </w:rPr>
                <w:t>https://www.youtube.com/watch?v=0dK3mL35nkk</w:t>
              </w:r>
            </w:hyperlink>
            <w:r w:rsidRPr="00D07055">
              <w:rPr>
                <w:rFonts w:cs="Arial"/>
              </w:rPr>
              <w:t xml:space="preserve"> 1.07min</w:t>
            </w:r>
          </w:p>
          <w:p w:rsidR="00941201" w:rsidRPr="00D07055" w:rsidRDefault="00941201" w:rsidP="00941201">
            <w:pPr>
              <w:pStyle w:val="Geenafstand"/>
              <w:rPr>
                <w:rFonts w:cs="Arial"/>
              </w:rPr>
            </w:pPr>
            <w:hyperlink r:id="rId8" w:history="1">
              <w:r w:rsidRPr="00D07055">
                <w:rPr>
                  <w:rStyle w:val="Hyperlink"/>
                  <w:rFonts w:cs="Arial"/>
                </w:rPr>
                <w:t>http://www.mo.be/video/bevolkingsgroei-ikea-dozen</w:t>
              </w:r>
            </w:hyperlink>
            <w:r w:rsidRPr="00D07055">
              <w:rPr>
                <w:rFonts w:cs="Arial"/>
              </w:rPr>
              <w:t xml:space="preserve"> 10.15min</w:t>
            </w:r>
          </w:p>
          <w:p w:rsidR="00941201" w:rsidRPr="00D07055" w:rsidRDefault="00941201" w:rsidP="00941201">
            <w:pPr>
              <w:pStyle w:val="Geenafstand"/>
              <w:rPr>
                <w:rFonts w:cs="Arial"/>
              </w:rPr>
            </w:pPr>
          </w:p>
          <w:p w:rsidR="00941201" w:rsidRPr="00D07055" w:rsidRDefault="00941201" w:rsidP="00941201">
            <w:pPr>
              <w:pStyle w:val="Geenafstand"/>
              <w:rPr>
                <w:rFonts w:cs="Arial"/>
              </w:rPr>
            </w:pPr>
            <w:r w:rsidRPr="00D07055">
              <w:rPr>
                <w:rFonts w:cs="Arial"/>
              </w:rPr>
              <w:t>Als extra verdieping:</w:t>
            </w:r>
          </w:p>
          <w:p w:rsidR="00941201" w:rsidRPr="00D07055" w:rsidRDefault="00941201" w:rsidP="00941201">
            <w:pPr>
              <w:pStyle w:val="Geenafstand"/>
              <w:rPr>
                <w:rFonts w:cs="Arial"/>
              </w:rPr>
            </w:pPr>
            <w:hyperlink r:id="rId9" w:history="1">
              <w:r w:rsidRPr="00D07055">
                <w:rPr>
                  <w:rStyle w:val="Hyperlink"/>
                  <w:rFonts w:cs="Arial"/>
                </w:rPr>
                <w:t>http://www.cmo.nl/vnarena-vob/economie/basisopdrachten/globalisering/vrijhandel-en-tariefmuren</w:t>
              </w:r>
            </w:hyperlink>
            <w:r w:rsidRPr="00D07055">
              <w:rPr>
                <w:rFonts w:cs="Arial"/>
              </w:rPr>
              <w:t xml:space="preserve"> 3.05min</w:t>
            </w:r>
          </w:p>
          <w:p w:rsidR="00941201" w:rsidRDefault="00941201" w:rsidP="00851DF5">
            <w:pPr>
              <w:rPr>
                <w:rFonts w:ascii="Arial" w:hAnsi="Arial" w:cs="Arial"/>
                <w:i/>
                <w:szCs w:val="20"/>
              </w:rPr>
            </w:pPr>
          </w:p>
        </w:tc>
        <w:bookmarkStart w:id="0" w:name="_GoBack"/>
        <w:bookmarkEnd w:id="0"/>
      </w:tr>
    </w:tbl>
    <w:p w:rsidR="00941201" w:rsidRDefault="00941201" w:rsidP="00851DF5">
      <w:pPr>
        <w:rPr>
          <w:rFonts w:ascii="Arial" w:hAnsi="Arial" w:cs="Arial"/>
          <w:i/>
          <w:szCs w:val="20"/>
        </w:rPr>
      </w:pPr>
    </w:p>
    <w:p w:rsidR="00CC28F3" w:rsidRPr="00D07055" w:rsidRDefault="00CC28F3" w:rsidP="00851DF5">
      <w:pPr>
        <w:rPr>
          <w:rFonts w:ascii="Arial" w:hAnsi="Arial" w:cs="Arial"/>
          <w:szCs w:val="20"/>
        </w:rPr>
      </w:pPr>
    </w:p>
    <w:p w:rsidR="00851DF5" w:rsidRPr="00D07055" w:rsidRDefault="00851DF5" w:rsidP="00851DF5">
      <w:pPr>
        <w:rPr>
          <w:rFonts w:ascii="Arial" w:hAnsi="Arial" w:cs="Arial"/>
          <w:szCs w:val="20"/>
        </w:rPr>
      </w:pPr>
    </w:p>
    <w:p w:rsidR="00851DF5" w:rsidRPr="00D07055" w:rsidRDefault="00851DF5" w:rsidP="00851DF5">
      <w:pPr>
        <w:rPr>
          <w:rFonts w:ascii="Arial" w:hAnsi="Arial" w:cs="Arial"/>
          <w:szCs w:val="20"/>
        </w:rPr>
      </w:pPr>
    </w:p>
    <w:p w:rsidR="00941201" w:rsidRPr="00D07055" w:rsidRDefault="00941201">
      <w:pPr>
        <w:pStyle w:val="Geenafstand"/>
        <w:rPr>
          <w:rFonts w:cs="Arial"/>
        </w:rPr>
      </w:pPr>
    </w:p>
    <w:sectPr w:rsidR="00941201" w:rsidRPr="00D0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4207D"/>
    <w:multiLevelType w:val="hybridMultilevel"/>
    <w:tmpl w:val="29F8551E"/>
    <w:lvl w:ilvl="0" w:tplc="A93E34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F5"/>
    <w:rsid w:val="00851DF5"/>
    <w:rsid w:val="00941201"/>
    <w:rsid w:val="00CC28F3"/>
    <w:rsid w:val="00D0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AD282-12DA-48CA-BD58-F12AA191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1DF5"/>
    <w:pPr>
      <w:spacing w:after="0" w:line="260" w:lineRule="exact"/>
    </w:pPr>
    <w:rPr>
      <w:rFonts w:ascii="Times New Roman" w:eastAsia="Times New Roman" w:hAnsi="Times New Roman" w:cs="Times New Roman"/>
      <w:spacing w:val="-4"/>
      <w:kern w:val="20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51DF5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styleId="Hyperlink">
    <w:name w:val="Hyperlink"/>
    <w:basedOn w:val="Standaardalinea-lettertype"/>
    <w:uiPriority w:val="99"/>
    <w:unhideWhenUsed/>
    <w:rsid w:val="00851DF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4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12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201"/>
    <w:rPr>
      <w:rFonts w:ascii="Segoe UI" w:eastAsia="Times New Roman" w:hAnsi="Segoe UI" w:cs="Segoe UI"/>
      <w:spacing w:val="-4"/>
      <w:kern w:val="2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be/video/bevolkingsgroei-ikea-doz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dK3mL35n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7TOWddluts&amp;index=8&amp;list=PLfZf8LpLYSde5GDh17eR9d-7JabI4S4s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EuTeoqpf0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o.nl/vnarena-vob/economie/basisopdrachten/globalisering/vrijhandel-en-tariefmur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Driespan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Steenkist</dc:creator>
  <cp:keywords/>
  <dc:description/>
  <cp:lastModifiedBy>Willemijn Steenkist</cp:lastModifiedBy>
  <cp:revision>1</cp:revision>
  <cp:lastPrinted>2016-10-31T13:56:00Z</cp:lastPrinted>
  <dcterms:created xsi:type="dcterms:W3CDTF">2016-10-31T12:59:00Z</dcterms:created>
  <dcterms:modified xsi:type="dcterms:W3CDTF">2016-10-31T13:57:00Z</dcterms:modified>
</cp:coreProperties>
</file>