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DF" w:rsidRPr="00FB4B08" w:rsidRDefault="00FB4B08">
      <w:pPr>
        <w:rPr>
          <w:sz w:val="18"/>
          <w:szCs w:val="18"/>
        </w:rPr>
      </w:pPr>
      <w:r w:rsidRPr="00F1487D">
        <w:rPr>
          <w:b/>
        </w:rPr>
        <w:t>Werkstuk maatschappijleer</w:t>
      </w:r>
      <w:r w:rsidRPr="00F1487D">
        <w:rPr>
          <w:b/>
        </w:rPr>
        <w:br/>
        <w:t>Partijprogramma opstellen voor jouw eigen partij</w:t>
      </w:r>
      <w:r w:rsidRPr="00F1487D">
        <w:rPr>
          <w:b/>
        </w:rPr>
        <w:br/>
      </w:r>
      <w:r w:rsidRPr="00FB4B08">
        <w:rPr>
          <w:sz w:val="18"/>
          <w:szCs w:val="18"/>
        </w:rPr>
        <w:br/>
      </w:r>
      <w:r>
        <w:rPr>
          <w:sz w:val="18"/>
          <w:szCs w:val="18"/>
        </w:rPr>
        <w:t>In dit werkstuk ga je creatief aan de slag met de politiek binnen Nederland.</w:t>
      </w:r>
      <w:r>
        <w:rPr>
          <w:sz w:val="18"/>
          <w:szCs w:val="18"/>
        </w:rPr>
        <w:br/>
        <w:t xml:space="preserve">Zoals je hebt geleerd zijn er verschillende soorten partijen in ons land. Een paar voorbeelden zijn de </w:t>
      </w:r>
      <w:r w:rsidRPr="00FB4B08">
        <w:rPr>
          <w:i/>
          <w:sz w:val="18"/>
          <w:szCs w:val="18"/>
        </w:rPr>
        <w:t>one-issuepartijen</w:t>
      </w:r>
      <w:r>
        <w:rPr>
          <w:sz w:val="18"/>
          <w:szCs w:val="18"/>
        </w:rPr>
        <w:t xml:space="preserve"> zoals de Partij voor de Dieren, de </w:t>
      </w:r>
      <w:r w:rsidRPr="00FB4B08">
        <w:rPr>
          <w:i/>
          <w:sz w:val="18"/>
          <w:szCs w:val="18"/>
        </w:rPr>
        <w:t>protestpartijen</w:t>
      </w:r>
      <w:r>
        <w:rPr>
          <w:sz w:val="18"/>
          <w:szCs w:val="18"/>
        </w:rPr>
        <w:t xml:space="preserve"> zoals de D66 of </w:t>
      </w:r>
      <w:r w:rsidRPr="00FB4B08">
        <w:rPr>
          <w:i/>
          <w:sz w:val="18"/>
          <w:szCs w:val="18"/>
        </w:rPr>
        <w:t>populistische partijen</w:t>
      </w:r>
      <w:r>
        <w:rPr>
          <w:sz w:val="18"/>
          <w:szCs w:val="18"/>
        </w:rPr>
        <w:t xml:space="preserve"> zoals de PVV.</w:t>
      </w:r>
      <w:r>
        <w:rPr>
          <w:sz w:val="18"/>
          <w:szCs w:val="18"/>
        </w:rPr>
        <w:br/>
        <w:t>Jij gaat jouw eigen partij oprichten, gericht op datgene wat jij belangrijk of leuk vindt.</w:t>
      </w:r>
      <w:r w:rsidR="00F1487D">
        <w:rPr>
          <w:sz w:val="18"/>
          <w:szCs w:val="18"/>
        </w:rPr>
        <w:br/>
        <w:t>Bedenk een pakkende, nog niet bestaande, naam en voer de volgende opdracht serieus en uitgebreid uit.</w:t>
      </w:r>
      <w:r>
        <w:rPr>
          <w:sz w:val="18"/>
          <w:szCs w:val="18"/>
        </w:rPr>
        <w:br/>
      </w:r>
      <w:r w:rsidR="000C6AE1">
        <w:rPr>
          <w:sz w:val="18"/>
          <w:szCs w:val="18"/>
        </w:rPr>
        <w:t>De opdracht bestaat uit</w:t>
      </w:r>
      <w:proofErr w:type="gramStart"/>
      <w:r w:rsidR="000C6AE1">
        <w:rPr>
          <w:sz w:val="18"/>
          <w:szCs w:val="18"/>
        </w:rPr>
        <w:t>:</w:t>
      </w:r>
      <w:r w:rsidR="000C6AE1">
        <w:rPr>
          <w:sz w:val="18"/>
          <w:szCs w:val="18"/>
        </w:rPr>
        <w:br/>
        <w:t>-een</w:t>
      </w:r>
      <w:proofErr w:type="gramEnd"/>
      <w:r w:rsidR="000C6AE1">
        <w:rPr>
          <w:sz w:val="18"/>
          <w:szCs w:val="18"/>
        </w:rPr>
        <w:t xml:space="preserve"> promotekst voor jouw partij</w:t>
      </w:r>
      <w:r w:rsidR="000C6AE1">
        <w:rPr>
          <w:sz w:val="18"/>
          <w:szCs w:val="18"/>
        </w:rPr>
        <w:br/>
        <w:t>-een partijprogramma</w:t>
      </w:r>
      <w:r w:rsidR="000C6AE1">
        <w:rPr>
          <w:sz w:val="18"/>
          <w:szCs w:val="18"/>
        </w:rPr>
        <w:br/>
        <w:t>-een pamflet met een leus</w:t>
      </w:r>
      <w:r w:rsidR="000C6AE1">
        <w:rPr>
          <w:sz w:val="18"/>
          <w:szCs w:val="18"/>
        </w:rPr>
        <w:br/>
      </w:r>
      <w:r w:rsidR="000C6AE1">
        <w:rPr>
          <w:sz w:val="18"/>
          <w:szCs w:val="18"/>
        </w:rPr>
        <w:br/>
      </w:r>
      <w:r w:rsidR="000C6AE1" w:rsidRPr="000C6AE1">
        <w:rPr>
          <w:b/>
          <w:sz w:val="18"/>
          <w:szCs w:val="18"/>
        </w:rPr>
        <w:t>De promotekst</w:t>
      </w:r>
      <w:r w:rsidR="000C6AE1" w:rsidRPr="000C6AE1">
        <w:rPr>
          <w:b/>
          <w:sz w:val="18"/>
          <w:szCs w:val="18"/>
        </w:rPr>
        <w:br/>
      </w:r>
      <w:r w:rsidR="000C6AE1">
        <w:rPr>
          <w:sz w:val="18"/>
          <w:szCs w:val="18"/>
        </w:rPr>
        <w:t>De promotekst van jouw partij geeft een globaal beeld van waar jij voor staat. Je legt er kort uit waar je naar streeft, hoe je die dingen wil bereiken en probeert mensen te overtuigen van het bestaansrecht van jouw partij.</w:t>
      </w:r>
      <w:r w:rsidR="000C6AE1">
        <w:rPr>
          <w:sz w:val="18"/>
          <w:szCs w:val="18"/>
        </w:rPr>
        <w:br/>
      </w:r>
      <w:r w:rsidR="000C6AE1">
        <w:rPr>
          <w:sz w:val="18"/>
          <w:szCs w:val="18"/>
        </w:rPr>
        <w:br/>
      </w:r>
      <w:r w:rsidR="000C6AE1" w:rsidRPr="000C6AE1">
        <w:rPr>
          <w:b/>
          <w:sz w:val="18"/>
          <w:szCs w:val="18"/>
        </w:rPr>
        <w:t>Een partijprogramma</w:t>
      </w:r>
      <w:r w:rsidR="000C6AE1" w:rsidRPr="000C6AE1">
        <w:rPr>
          <w:b/>
          <w:sz w:val="18"/>
          <w:szCs w:val="18"/>
        </w:rPr>
        <w:br/>
      </w:r>
      <w:r w:rsidR="000C6AE1">
        <w:rPr>
          <w:sz w:val="18"/>
          <w:szCs w:val="18"/>
        </w:rPr>
        <w:t>In een partijprogramma behandel je een heleboel belangrijke onderwerpen waar iedere partij zich over uit.</w:t>
      </w:r>
      <w:r w:rsidR="000C6AE1">
        <w:rPr>
          <w:sz w:val="18"/>
          <w:szCs w:val="18"/>
        </w:rPr>
        <w:br/>
        <w:t>Je legt jouw standpunt per programmapunt uit en geeft aan hoeveel je bereid bent hieraan te besteden.</w:t>
      </w:r>
      <w:r w:rsidR="000C6AE1">
        <w:rPr>
          <w:sz w:val="18"/>
          <w:szCs w:val="18"/>
        </w:rPr>
        <w:br/>
        <w:t>De punten die je behandelt:</w:t>
      </w:r>
      <w:r w:rsidR="000C6AE1">
        <w:rPr>
          <w:sz w:val="18"/>
          <w:szCs w:val="18"/>
        </w:rPr>
        <w:br/>
        <w:t>-infrastructuur en openbaar vervoer;</w:t>
      </w:r>
      <w:r w:rsidR="000C6AE1">
        <w:rPr>
          <w:sz w:val="18"/>
          <w:szCs w:val="18"/>
        </w:rPr>
        <w:tab/>
      </w:r>
      <w:r w:rsidR="000C6AE1">
        <w:rPr>
          <w:sz w:val="18"/>
          <w:szCs w:val="18"/>
        </w:rPr>
        <w:tab/>
        <w:t>-de aanpak van criminaliteit;</w:t>
      </w:r>
      <w:r w:rsidR="000C6AE1">
        <w:rPr>
          <w:sz w:val="18"/>
          <w:szCs w:val="18"/>
        </w:rPr>
        <w:br/>
        <w:t>-samenwerking binnen Europa;</w:t>
      </w:r>
      <w:r w:rsidR="000C6AE1">
        <w:rPr>
          <w:sz w:val="18"/>
          <w:szCs w:val="18"/>
        </w:rPr>
        <w:tab/>
      </w:r>
      <w:r w:rsidR="000C6AE1">
        <w:rPr>
          <w:sz w:val="18"/>
          <w:szCs w:val="18"/>
        </w:rPr>
        <w:tab/>
        <w:t>-de aanpak van de economische crisis;</w:t>
      </w:r>
      <w:r w:rsidR="000C6AE1">
        <w:rPr>
          <w:sz w:val="18"/>
          <w:szCs w:val="18"/>
        </w:rPr>
        <w:br/>
        <w:t>-studiefinanciering;</w:t>
      </w:r>
      <w:r w:rsidR="000C6AE1">
        <w:rPr>
          <w:sz w:val="18"/>
          <w:szCs w:val="18"/>
        </w:rPr>
        <w:tab/>
      </w:r>
      <w:r w:rsidR="000C6AE1">
        <w:rPr>
          <w:sz w:val="18"/>
          <w:szCs w:val="18"/>
        </w:rPr>
        <w:tab/>
      </w:r>
      <w:r w:rsidR="000C6AE1">
        <w:rPr>
          <w:sz w:val="18"/>
          <w:szCs w:val="18"/>
        </w:rPr>
        <w:tab/>
      </w:r>
      <w:r w:rsidR="000C6AE1">
        <w:rPr>
          <w:sz w:val="18"/>
          <w:szCs w:val="18"/>
        </w:rPr>
        <w:tab/>
        <w:t>-de AOW-leeftijd</w:t>
      </w:r>
      <w:proofErr w:type="gramStart"/>
      <w:r w:rsidR="000C6AE1">
        <w:rPr>
          <w:sz w:val="18"/>
          <w:szCs w:val="18"/>
        </w:rPr>
        <w:t>;</w:t>
      </w:r>
      <w:r w:rsidR="000C6AE1">
        <w:rPr>
          <w:sz w:val="18"/>
          <w:szCs w:val="18"/>
        </w:rPr>
        <w:br/>
        <w:t>-onderwijs</w:t>
      </w:r>
      <w:proofErr w:type="gramEnd"/>
      <w:r w:rsidR="000C6AE1">
        <w:rPr>
          <w:sz w:val="18"/>
          <w:szCs w:val="18"/>
        </w:rPr>
        <w:t xml:space="preserve"> (en speciaal onderwijs!);</w:t>
      </w:r>
      <w:r w:rsidR="000C6AE1">
        <w:rPr>
          <w:sz w:val="18"/>
          <w:szCs w:val="18"/>
        </w:rPr>
        <w:tab/>
      </w:r>
      <w:r w:rsidR="000C6AE1">
        <w:rPr>
          <w:sz w:val="18"/>
          <w:szCs w:val="18"/>
        </w:rPr>
        <w:tab/>
      </w:r>
      <w:proofErr w:type="gramStart"/>
      <w:r w:rsidR="000C6AE1">
        <w:rPr>
          <w:sz w:val="18"/>
          <w:szCs w:val="18"/>
        </w:rPr>
        <w:t>-defensie</w:t>
      </w:r>
      <w:proofErr w:type="gramEnd"/>
      <w:r w:rsidR="000C6AE1">
        <w:rPr>
          <w:sz w:val="18"/>
          <w:szCs w:val="18"/>
        </w:rPr>
        <w:t>;</w:t>
      </w:r>
      <w:r w:rsidR="000C6AE1">
        <w:rPr>
          <w:sz w:val="18"/>
          <w:szCs w:val="18"/>
        </w:rPr>
        <w:br/>
        <w:t>-zorg;</w:t>
      </w:r>
      <w:r w:rsidR="000C6AE1">
        <w:rPr>
          <w:sz w:val="18"/>
          <w:szCs w:val="18"/>
        </w:rPr>
        <w:tab/>
      </w:r>
      <w:r w:rsidR="000C6AE1">
        <w:rPr>
          <w:sz w:val="18"/>
          <w:szCs w:val="18"/>
        </w:rPr>
        <w:tab/>
      </w:r>
      <w:r w:rsidR="000C6AE1">
        <w:rPr>
          <w:sz w:val="18"/>
          <w:szCs w:val="18"/>
        </w:rPr>
        <w:tab/>
      </w:r>
      <w:r w:rsidR="000C6AE1">
        <w:rPr>
          <w:sz w:val="18"/>
          <w:szCs w:val="18"/>
        </w:rPr>
        <w:tab/>
      </w:r>
      <w:r w:rsidR="000C6AE1">
        <w:rPr>
          <w:sz w:val="18"/>
          <w:szCs w:val="18"/>
        </w:rPr>
        <w:tab/>
        <w:t>-sport.</w:t>
      </w:r>
      <w:r w:rsidR="000C6AE1">
        <w:rPr>
          <w:sz w:val="18"/>
          <w:szCs w:val="18"/>
        </w:rPr>
        <w:br/>
      </w:r>
      <w:r w:rsidR="000C6AE1">
        <w:rPr>
          <w:sz w:val="18"/>
          <w:szCs w:val="18"/>
        </w:rPr>
        <w:br/>
      </w:r>
      <w:r w:rsidR="000C6AE1" w:rsidRPr="00F1487D">
        <w:rPr>
          <w:b/>
          <w:sz w:val="18"/>
          <w:szCs w:val="18"/>
        </w:rPr>
        <w:t>Een pamflet met een leus</w:t>
      </w:r>
      <w:r w:rsidR="000C6AE1" w:rsidRPr="00F1487D">
        <w:rPr>
          <w:b/>
          <w:sz w:val="18"/>
          <w:szCs w:val="18"/>
        </w:rPr>
        <w:br/>
      </w:r>
      <w:r w:rsidR="000C6AE1">
        <w:rPr>
          <w:sz w:val="18"/>
          <w:szCs w:val="18"/>
        </w:rPr>
        <w:t>Pak ook dit onderdeel serieus aan.</w:t>
      </w:r>
      <w:r w:rsidR="000C6AE1">
        <w:rPr>
          <w:sz w:val="18"/>
          <w:szCs w:val="18"/>
        </w:rPr>
        <w:br/>
        <w:t xml:space="preserve">Zoals je tijdens de verkiezingen altijd ziet, maken partijen altijd grote pamfletten met </w:t>
      </w:r>
      <w:r w:rsidR="00F1487D">
        <w:rPr>
          <w:sz w:val="18"/>
          <w:szCs w:val="18"/>
        </w:rPr>
        <w:t>een goedgeklede lijsttrekker met een mooie glimlach en een pakkende leus. Hoe je dit onderdeel invult is aan jou, maar wees creatief en stop er tijd in!</w:t>
      </w:r>
      <w:r w:rsidR="00F1487D">
        <w:rPr>
          <w:sz w:val="18"/>
          <w:szCs w:val="18"/>
        </w:rPr>
        <w:br/>
      </w:r>
      <w:r w:rsidR="00F1487D">
        <w:rPr>
          <w:sz w:val="18"/>
          <w:szCs w:val="18"/>
        </w:rPr>
        <w:br/>
      </w:r>
      <w:r w:rsidR="00F1487D">
        <w:rPr>
          <w:sz w:val="18"/>
          <w:szCs w:val="18"/>
        </w:rPr>
        <w:br/>
      </w:r>
      <w:r w:rsidR="00F1487D" w:rsidRPr="00F1487D">
        <w:rPr>
          <w:sz w:val="18"/>
          <w:szCs w:val="18"/>
        </w:rPr>
        <w:t xml:space="preserve">Uiteraard gebruik je een hoop bronnen bij het maken van </w:t>
      </w:r>
      <w:proofErr w:type="gramStart"/>
      <w:r w:rsidR="00F1487D">
        <w:rPr>
          <w:sz w:val="18"/>
          <w:szCs w:val="18"/>
        </w:rPr>
        <w:t>zo’n</w:t>
      </w:r>
      <w:proofErr w:type="gramEnd"/>
      <w:r w:rsidR="00F1487D">
        <w:rPr>
          <w:sz w:val="18"/>
          <w:szCs w:val="18"/>
        </w:rPr>
        <w:t xml:space="preserve"> programmaboekje</w:t>
      </w:r>
      <w:r w:rsidR="00F1487D" w:rsidRPr="00F1487D">
        <w:rPr>
          <w:sz w:val="18"/>
          <w:szCs w:val="18"/>
        </w:rPr>
        <w:t xml:space="preserve">. Vanaf het moment dat je </w:t>
      </w:r>
      <w:r w:rsidR="00F1487D">
        <w:rPr>
          <w:sz w:val="18"/>
          <w:szCs w:val="18"/>
        </w:rPr>
        <w:t xml:space="preserve">een partijnaam bedenkt, </w:t>
      </w:r>
      <w:r w:rsidR="00F1487D" w:rsidRPr="00F1487D">
        <w:rPr>
          <w:sz w:val="18"/>
          <w:szCs w:val="18"/>
        </w:rPr>
        <w:t>gebruik je misschien al internet</w:t>
      </w:r>
      <w:r w:rsidR="00F1487D">
        <w:rPr>
          <w:sz w:val="18"/>
          <w:szCs w:val="18"/>
        </w:rPr>
        <w:t>.</w:t>
      </w:r>
      <w:r w:rsidR="00F1487D" w:rsidRPr="00F1487D">
        <w:rPr>
          <w:sz w:val="18"/>
          <w:szCs w:val="18"/>
        </w:rPr>
        <w:t xml:space="preserve"> Noteer vanaf het begin welke sites je gebruikt en waarvoor! Een goede bronvermelding is cruciaal voor de geloofwaardigheid van je verslag. Zonder bronvermelding is je verslag </w:t>
      </w:r>
      <w:proofErr w:type="gramStart"/>
      <w:r w:rsidR="00F1487D" w:rsidRPr="00F1487D">
        <w:rPr>
          <w:sz w:val="18"/>
          <w:szCs w:val="18"/>
        </w:rPr>
        <w:t>sowieso</w:t>
      </w:r>
      <w:proofErr w:type="gramEnd"/>
      <w:r w:rsidR="00F1487D" w:rsidRPr="00F1487D">
        <w:rPr>
          <w:sz w:val="18"/>
          <w:szCs w:val="18"/>
        </w:rPr>
        <w:t xml:space="preserve"> een onvoldoende.</w:t>
      </w:r>
      <w:r w:rsidR="00F1487D" w:rsidRPr="00F1487D">
        <w:rPr>
          <w:sz w:val="18"/>
          <w:szCs w:val="18"/>
        </w:rPr>
        <w:br/>
        <w:t>Hieronder een paar voorbeelden van juiste bronvermelding</w:t>
      </w:r>
      <w:proofErr w:type="gramStart"/>
      <w:r w:rsidR="00F1487D" w:rsidRPr="00F1487D">
        <w:rPr>
          <w:sz w:val="18"/>
          <w:szCs w:val="18"/>
        </w:rPr>
        <w:t>:</w:t>
      </w:r>
      <w:r w:rsidR="00F1487D" w:rsidRPr="00F1487D">
        <w:rPr>
          <w:sz w:val="18"/>
          <w:szCs w:val="18"/>
        </w:rPr>
        <w:br/>
        <w:t>-</w:t>
      </w:r>
      <w:hyperlink r:id="rId5" w:history="1">
        <w:r w:rsidR="00F1487D" w:rsidRPr="00F1487D">
          <w:rPr>
            <w:rStyle w:val="Hyperlink"/>
            <w:i/>
            <w:sz w:val="18"/>
            <w:szCs w:val="18"/>
          </w:rPr>
          <w:t>https</w:t>
        </w:r>
        <w:proofErr w:type="gramEnd"/>
        <w:r w:rsidR="00F1487D" w:rsidRPr="00F1487D">
          <w:rPr>
            <w:rStyle w:val="Hyperlink"/>
            <w:i/>
            <w:sz w:val="18"/>
            <w:szCs w:val="18"/>
          </w:rPr>
          <w:t>://www.d66.nl/standpunten/defensie/</w:t>
        </w:r>
      </w:hyperlink>
      <w:r w:rsidR="00F1487D">
        <w:rPr>
          <w:i/>
          <w:sz w:val="18"/>
          <w:szCs w:val="18"/>
        </w:rPr>
        <w:t xml:space="preserve"> (Partijprogramma H4</w:t>
      </w:r>
      <w:r w:rsidR="00F1487D" w:rsidRPr="00F1487D">
        <w:rPr>
          <w:i/>
          <w:sz w:val="18"/>
          <w:szCs w:val="18"/>
        </w:rPr>
        <w:t xml:space="preserve">.1: </w:t>
      </w:r>
      <w:r w:rsidR="00F1487D">
        <w:rPr>
          <w:i/>
          <w:sz w:val="18"/>
          <w:szCs w:val="18"/>
        </w:rPr>
        <w:t>standpunten defensie</w:t>
      </w:r>
      <w:r w:rsidR="00F1487D" w:rsidRPr="00F1487D">
        <w:rPr>
          <w:i/>
          <w:sz w:val="18"/>
          <w:szCs w:val="18"/>
        </w:rPr>
        <w:t>:</w:t>
      </w:r>
      <w:r w:rsidR="00F1487D">
        <w:rPr>
          <w:i/>
          <w:sz w:val="18"/>
          <w:szCs w:val="18"/>
        </w:rPr>
        <w:t xml:space="preserve"> inspiratie voor hoe D66 kijkt naar defensie</w:t>
      </w:r>
      <w:r w:rsidR="00F1487D" w:rsidRPr="00F1487D">
        <w:rPr>
          <w:i/>
          <w:sz w:val="18"/>
          <w:szCs w:val="18"/>
        </w:rPr>
        <w:t>)</w:t>
      </w:r>
      <w:r w:rsidR="00F1487D" w:rsidRPr="00F1487D">
        <w:rPr>
          <w:sz w:val="18"/>
          <w:szCs w:val="18"/>
        </w:rPr>
        <w:br/>
      </w:r>
      <w:r w:rsidR="00F1487D" w:rsidRPr="00F1487D">
        <w:rPr>
          <w:i/>
          <w:sz w:val="18"/>
          <w:szCs w:val="18"/>
        </w:rPr>
        <w:t>-</w:t>
      </w:r>
      <w:hyperlink r:id="rId6" w:history="1">
        <w:r w:rsidR="00F1487D" w:rsidRPr="00F1487D">
          <w:rPr>
            <w:rStyle w:val="Hyperlink"/>
            <w:i/>
            <w:sz w:val="18"/>
            <w:szCs w:val="18"/>
          </w:rPr>
          <w:t>http://www.parlement.com/id/vh8lnhrpfxut/partijen_in_tweede_en_eerste_kamer</w:t>
        </w:r>
      </w:hyperlink>
      <w:r w:rsidR="00F1487D" w:rsidRPr="00F1487D">
        <w:rPr>
          <w:i/>
          <w:sz w:val="18"/>
          <w:szCs w:val="18"/>
        </w:rPr>
        <w:t xml:space="preserve"> (</w:t>
      </w:r>
      <w:r w:rsidR="00950B2A">
        <w:rPr>
          <w:i/>
          <w:sz w:val="18"/>
          <w:szCs w:val="18"/>
        </w:rPr>
        <w:t>Partijprogramma</w:t>
      </w:r>
      <w:r w:rsidR="00950B2A">
        <w:rPr>
          <w:i/>
          <w:sz w:val="18"/>
          <w:szCs w:val="18"/>
        </w:rPr>
        <w:t>: welke partijen bestaan al?</w:t>
      </w:r>
      <w:bookmarkStart w:id="0" w:name="_GoBack"/>
      <w:bookmarkEnd w:id="0"/>
      <w:r w:rsidR="00F1487D" w:rsidRPr="00F1487D">
        <w:rPr>
          <w:i/>
          <w:sz w:val="18"/>
          <w:szCs w:val="18"/>
        </w:rPr>
        <w:t>)</w:t>
      </w:r>
      <w:r w:rsidR="00F1487D" w:rsidRPr="00F1487D">
        <w:rPr>
          <w:sz w:val="18"/>
          <w:szCs w:val="18"/>
        </w:rPr>
        <w:br/>
      </w:r>
      <w:r w:rsidR="00F1487D" w:rsidRPr="00F1487D">
        <w:rPr>
          <w:sz w:val="18"/>
          <w:szCs w:val="18"/>
        </w:rPr>
        <w:br/>
      </w:r>
      <w:r w:rsidR="00F1487D">
        <w:rPr>
          <w:sz w:val="18"/>
          <w:szCs w:val="18"/>
        </w:rPr>
        <w:br/>
      </w:r>
      <w:r w:rsidR="00F1487D" w:rsidRPr="00F1487D">
        <w:rPr>
          <w:sz w:val="18"/>
          <w:szCs w:val="18"/>
        </w:rPr>
        <w:t>Minimum aantal pagina’s: 12</w:t>
      </w:r>
      <w:r w:rsidR="00F1487D" w:rsidRPr="00F1487D">
        <w:rPr>
          <w:sz w:val="18"/>
          <w:szCs w:val="18"/>
        </w:rPr>
        <w:br/>
        <w:t>Maximum aantal pagina’s: 24</w:t>
      </w:r>
      <w:r w:rsidR="00F1487D" w:rsidRPr="00F1487D">
        <w:rPr>
          <w:sz w:val="18"/>
          <w:szCs w:val="18"/>
        </w:rPr>
        <w:br/>
        <w:t xml:space="preserve">Verplicht lettertype: </w:t>
      </w:r>
      <w:proofErr w:type="spellStart"/>
      <w:r w:rsidR="00F1487D" w:rsidRPr="00F1487D">
        <w:rPr>
          <w:sz w:val="18"/>
          <w:szCs w:val="18"/>
        </w:rPr>
        <w:t>Calibri</w:t>
      </w:r>
      <w:proofErr w:type="spellEnd"/>
      <w:r w:rsidR="00F1487D" w:rsidRPr="00F1487D">
        <w:rPr>
          <w:sz w:val="18"/>
          <w:szCs w:val="18"/>
        </w:rPr>
        <w:t xml:space="preserve"> of </w:t>
      </w:r>
      <w:proofErr w:type="spellStart"/>
      <w:r w:rsidR="00F1487D" w:rsidRPr="00F1487D">
        <w:rPr>
          <w:sz w:val="18"/>
          <w:szCs w:val="18"/>
        </w:rPr>
        <w:t>Arial</w:t>
      </w:r>
      <w:proofErr w:type="spellEnd"/>
      <w:r w:rsidR="00F1487D" w:rsidRPr="00F1487D">
        <w:rPr>
          <w:sz w:val="18"/>
          <w:szCs w:val="18"/>
        </w:rPr>
        <w:br/>
        <w:t xml:space="preserve">Verplichte lettergrootte hoofdstukkoppen: 14 </w:t>
      </w:r>
      <w:r w:rsidR="00F1487D" w:rsidRPr="00F1487D">
        <w:rPr>
          <w:b/>
          <w:sz w:val="18"/>
          <w:szCs w:val="18"/>
        </w:rPr>
        <w:t>BOLD</w:t>
      </w:r>
      <w:r w:rsidR="00F1487D" w:rsidRPr="00F1487D">
        <w:rPr>
          <w:sz w:val="18"/>
          <w:szCs w:val="18"/>
        </w:rPr>
        <w:br/>
        <w:t>Verplichte lettergrootte subhoofdstukkoppen: 12</w:t>
      </w:r>
      <w:r w:rsidR="00F1487D" w:rsidRPr="00F1487D">
        <w:rPr>
          <w:b/>
          <w:sz w:val="18"/>
          <w:szCs w:val="18"/>
        </w:rPr>
        <w:t xml:space="preserve"> BOLD</w:t>
      </w:r>
      <w:r w:rsidR="00F1487D" w:rsidRPr="00F1487D">
        <w:rPr>
          <w:sz w:val="18"/>
          <w:szCs w:val="18"/>
        </w:rPr>
        <w:br/>
        <w:t>Verplichte lettergrootte normale tekst: 11</w:t>
      </w:r>
      <w:r w:rsidR="00F1487D" w:rsidRPr="00F1487D">
        <w:rPr>
          <w:sz w:val="18"/>
          <w:szCs w:val="18"/>
        </w:rPr>
        <w:br/>
      </w:r>
    </w:p>
    <w:sectPr w:rsidR="004437DF" w:rsidRPr="00FB4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2A"/>
    <w:rsid w:val="000C6AE1"/>
    <w:rsid w:val="00187C2A"/>
    <w:rsid w:val="004437DF"/>
    <w:rsid w:val="00950B2A"/>
    <w:rsid w:val="00F1487D"/>
    <w:rsid w:val="00FB4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48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14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lement.com/id/vh8lnhrpfxut/partijen_in_tweede_en_eerste_kamer" TargetMode="External"/><Relationship Id="rId5" Type="http://schemas.openxmlformats.org/officeDocument/2006/relationships/hyperlink" Target="https://www.d66.nl/standpunten/defens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4E512D23</Template>
  <TotalTime>92</TotalTime>
  <Pages>1</Pages>
  <Words>429</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2</cp:revision>
  <dcterms:created xsi:type="dcterms:W3CDTF">2013-09-27T11:05:00Z</dcterms:created>
  <dcterms:modified xsi:type="dcterms:W3CDTF">2013-09-27T13:02:00Z</dcterms:modified>
</cp:coreProperties>
</file>