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B1" w:rsidRPr="00E10BB5" w:rsidRDefault="00E10BB5">
      <w:pPr>
        <w:rPr>
          <w:sz w:val="18"/>
          <w:szCs w:val="18"/>
        </w:rPr>
      </w:pPr>
      <w:r w:rsidRPr="0000278E">
        <w:rPr>
          <w:b/>
        </w:rPr>
        <w:t>Format werkstuk aardrijkskunde</w:t>
      </w:r>
      <w:r w:rsidR="00B849D8" w:rsidRPr="0000278E">
        <w:rPr>
          <w:b/>
        </w:rPr>
        <w:br/>
        <w:t>Verschil tussen arm en rijk</w:t>
      </w:r>
      <w:r w:rsidR="00B849D8" w:rsidRPr="0000278E">
        <w:rPr>
          <w:b/>
        </w:rPr>
        <w:br/>
      </w:r>
      <w:r w:rsidR="00B849D8" w:rsidRPr="00E10BB5">
        <w:rPr>
          <w:sz w:val="18"/>
          <w:szCs w:val="18"/>
        </w:rPr>
        <w:br/>
        <w:t>Je gaat een werkstuk maken waarbij je twee landen uitlicht: een rijk land en een arm land.</w:t>
      </w:r>
      <w:r w:rsidR="00B849D8" w:rsidRPr="00E10BB5">
        <w:rPr>
          <w:sz w:val="18"/>
          <w:szCs w:val="18"/>
        </w:rPr>
        <w:br/>
        <w:t xml:space="preserve">Uit het werkstuk moet naar voren komen hoe groot de verschillen zijn tussen </w:t>
      </w:r>
      <w:proofErr w:type="gramStart"/>
      <w:r w:rsidR="00B849D8" w:rsidRPr="00E10BB5">
        <w:rPr>
          <w:sz w:val="18"/>
          <w:szCs w:val="18"/>
        </w:rPr>
        <w:t>jouw</w:t>
      </w:r>
      <w:proofErr w:type="gramEnd"/>
      <w:r w:rsidR="00B849D8" w:rsidRPr="00E10BB5">
        <w:rPr>
          <w:sz w:val="18"/>
          <w:szCs w:val="18"/>
        </w:rPr>
        <w:t xml:space="preserve"> twee landen en waar deze verschillen vandaan komen. Ook stel je hypotheses: waar gaat het naartoe met deze landen?</w:t>
      </w:r>
      <w:r w:rsidR="00B849D8" w:rsidRPr="00E10BB5">
        <w:rPr>
          <w:sz w:val="18"/>
          <w:szCs w:val="18"/>
        </w:rPr>
        <w:br/>
      </w:r>
      <w:r w:rsidR="00F727C8" w:rsidRPr="00E10BB5">
        <w:rPr>
          <w:sz w:val="18"/>
          <w:szCs w:val="18"/>
        </w:rPr>
        <w:t>Vaak kun je aan heel specifieke dingen zien of een land arm of rijk is. Behandel jij de standaard onderwerpen of ga je op zoek naar die originele signalen waaruit jij vindt blijken dat een land arm of rijk is?</w:t>
      </w:r>
      <w:r w:rsidR="00B849D8" w:rsidRPr="00E10BB5">
        <w:rPr>
          <w:sz w:val="18"/>
          <w:szCs w:val="18"/>
        </w:rPr>
        <w:br/>
      </w:r>
      <w:r w:rsidRPr="00E10BB5">
        <w:rPr>
          <w:sz w:val="18"/>
          <w:szCs w:val="18"/>
        </w:rPr>
        <w:br/>
      </w:r>
      <w:r w:rsidR="00F727C8" w:rsidRPr="00E10BB5">
        <w:rPr>
          <w:sz w:val="18"/>
          <w:szCs w:val="18"/>
        </w:rPr>
        <w:t>Je informatie kun je op veel plekken vinden. Naast het overvolle internet kun je ook terecht in:</w:t>
      </w:r>
      <w:r w:rsidR="00F727C8" w:rsidRPr="00E10BB5">
        <w:rPr>
          <w:sz w:val="18"/>
          <w:szCs w:val="18"/>
        </w:rPr>
        <w:br/>
        <w:t>-je aardrijkskunde methode;</w:t>
      </w:r>
      <w:r w:rsidR="00F727C8" w:rsidRPr="00E10BB5">
        <w:rPr>
          <w:sz w:val="18"/>
          <w:szCs w:val="18"/>
        </w:rPr>
        <w:br/>
        <w:t>-de bibliotheek: boeken over die specifieke landen tonen vaak in tekst en beeld of het land arm of rijk is;</w:t>
      </w:r>
      <w:r w:rsidR="00F727C8" w:rsidRPr="00E10BB5">
        <w:rPr>
          <w:sz w:val="18"/>
          <w:szCs w:val="18"/>
        </w:rPr>
        <w:br/>
        <w:t>-encyclopedieën of wereldatlassen: vooral in die laatste vind je tientallen tabellen met gegevens</w:t>
      </w:r>
      <w:proofErr w:type="gramStart"/>
      <w:r w:rsidR="00F727C8" w:rsidRPr="00E10BB5">
        <w:rPr>
          <w:sz w:val="18"/>
          <w:szCs w:val="18"/>
        </w:rPr>
        <w:t>;</w:t>
      </w:r>
      <w:r w:rsidR="00F727C8" w:rsidRPr="00E10BB5">
        <w:rPr>
          <w:sz w:val="18"/>
          <w:szCs w:val="18"/>
        </w:rPr>
        <w:br/>
        <w:t>-interviews</w:t>
      </w:r>
      <w:proofErr w:type="gramEnd"/>
      <w:r w:rsidR="00F727C8" w:rsidRPr="00E10BB5">
        <w:rPr>
          <w:sz w:val="18"/>
          <w:szCs w:val="18"/>
        </w:rPr>
        <w:t xml:space="preserve"> met mensen die uit het land komen (of die er geweest zijn op vakantie): hoe hebben zij die armoede of rijkdom ervaren? Was het echt zo zichtbaar?</w:t>
      </w:r>
      <w:r w:rsidR="00F727C8" w:rsidRPr="00E10BB5">
        <w:rPr>
          <w:sz w:val="18"/>
          <w:szCs w:val="18"/>
        </w:rPr>
        <w:br/>
      </w:r>
      <w:r w:rsidR="00B849D8" w:rsidRPr="00E10BB5">
        <w:rPr>
          <w:sz w:val="18"/>
          <w:szCs w:val="18"/>
        </w:rPr>
        <w:br/>
        <w:t>Voor beide landen behandel je dezelfde onderwerpen (</w:t>
      </w:r>
      <w:r w:rsidR="00B849D8" w:rsidRPr="00E10BB5">
        <w:rPr>
          <w:i/>
          <w:sz w:val="18"/>
          <w:szCs w:val="18"/>
        </w:rPr>
        <w:t>zie voorbeeld hieronder</w:t>
      </w:r>
      <w:r w:rsidR="00B849D8" w:rsidRPr="00E10BB5">
        <w:rPr>
          <w:sz w:val="18"/>
          <w:szCs w:val="18"/>
        </w:rPr>
        <w:t>).</w:t>
      </w:r>
      <w:r w:rsidR="00F727C8" w:rsidRPr="00E10BB5">
        <w:rPr>
          <w:sz w:val="18"/>
          <w:szCs w:val="18"/>
        </w:rPr>
        <w:t xml:space="preserve"> Op deze manier krijg je het meest accurate en eerlijke beeld.</w:t>
      </w:r>
      <w:r w:rsidR="00B849D8" w:rsidRPr="00E10BB5">
        <w:rPr>
          <w:sz w:val="18"/>
          <w:szCs w:val="18"/>
        </w:rPr>
        <w:br/>
        <w:t>Zorg dat ieder hoofdstuk van je werkstuk subhoofdstukken heeft, zodat je een onderwerp uitgebreid kunt bespreken.</w:t>
      </w:r>
      <w:r w:rsidR="00B849D8" w:rsidRPr="00E10BB5">
        <w:rPr>
          <w:sz w:val="18"/>
          <w:szCs w:val="18"/>
        </w:rPr>
        <w:br/>
      </w:r>
      <w:r w:rsidR="00B849D8" w:rsidRPr="00E10BB5">
        <w:rPr>
          <w:sz w:val="18"/>
          <w:szCs w:val="18"/>
        </w:rPr>
        <w:br/>
      </w:r>
      <w:r w:rsidR="00B849D8" w:rsidRPr="00E10BB5">
        <w:rPr>
          <w:i/>
          <w:sz w:val="18"/>
          <w:szCs w:val="18"/>
        </w:rPr>
        <w:t>voorbeeld van een deel van een inhoudsopgave:</w:t>
      </w:r>
      <w:r w:rsidR="00B849D8" w:rsidRPr="00E10BB5">
        <w:rPr>
          <w:i/>
          <w:sz w:val="18"/>
          <w:szCs w:val="18"/>
        </w:rPr>
        <w:br/>
      </w:r>
      <w:r w:rsidR="00B849D8" w:rsidRPr="0000278E">
        <w:rPr>
          <w:b/>
          <w:sz w:val="20"/>
          <w:szCs w:val="20"/>
        </w:rPr>
        <w:t>Verenigde Staten</w:t>
      </w:r>
      <w:r w:rsidR="0000278E">
        <w:rPr>
          <w:sz w:val="20"/>
          <w:szCs w:val="20"/>
        </w:rPr>
        <w:t xml:space="preserve"> </w:t>
      </w:r>
      <w:r w:rsidR="0000278E">
        <w:rPr>
          <w:sz w:val="20"/>
          <w:szCs w:val="20"/>
        </w:rPr>
        <w:tab/>
      </w:r>
      <w:r w:rsidR="0000278E">
        <w:rPr>
          <w:sz w:val="20"/>
          <w:szCs w:val="20"/>
        </w:rPr>
        <w:tab/>
      </w:r>
      <w:r w:rsidR="0000278E">
        <w:rPr>
          <w:sz w:val="20"/>
          <w:szCs w:val="20"/>
        </w:rPr>
        <w:tab/>
      </w:r>
      <w:r w:rsidR="0000278E">
        <w:rPr>
          <w:sz w:val="20"/>
          <w:szCs w:val="20"/>
        </w:rPr>
        <w:tab/>
      </w:r>
      <w:bookmarkStart w:id="0" w:name="_GoBack"/>
      <w:bookmarkEnd w:id="0"/>
      <w:r w:rsidR="00B849D8" w:rsidRPr="0000278E">
        <w:rPr>
          <w:b/>
          <w:sz w:val="20"/>
          <w:szCs w:val="20"/>
        </w:rPr>
        <w:t>Rusland</w:t>
      </w:r>
      <w:r w:rsidRPr="0000278E">
        <w:rPr>
          <w:sz w:val="20"/>
          <w:szCs w:val="20"/>
        </w:rPr>
        <w:br/>
      </w:r>
      <w:r>
        <w:rPr>
          <w:sz w:val="18"/>
          <w:szCs w:val="18"/>
        </w:rPr>
        <w:t xml:space="preserve">1. voedsel; </w:t>
      </w:r>
      <w:r>
        <w:rPr>
          <w:sz w:val="18"/>
          <w:szCs w:val="18"/>
        </w:rPr>
        <w:tab/>
      </w:r>
      <w:r>
        <w:rPr>
          <w:sz w:val="18"/>
          <w:szCs w:val="18"/>
        </w:rPr>
        <w:tab/>
      </w:r>
      <w:r>
        <w:rPr>
          <w:sz w:val="18"/>
          <w:szCs w:val="18"/>
        </w:rPr>
        <w:tab/>
      </w:r>
      <w:r>
        <w:rPr>
          <w:sz w:val="18"/>
          <w:szCs w:val="18"/>
        </w:rPr>
        <w:tab/>
      </w:r>
      <w:r>
        <w:rPr>
          <w:sz w:val="18"/>
          <w:szCs w:val="18"/>
        </w:rPr>
        <w:tab/>
      </w:r>
      <w:r w:rsidR="00B849D8" w:rsidRPr="00E10BB5">
        <w:rPr>
          <w:sz w:val="18"/>
          <w:szCs w:val="18"/>
        </w:rPr>
        <w:t>1. voedsel;</w:t>
      </w:r>
      <w:r w:rsidR="00B849D8" w:rsidRPr="00E10BB5">
        <w:rPr>
          <w:sz w:val="18"/>
          <w:szCs w:val="18"/>
        </w:rPr>
        <w:br/>
        <w:t xml:space="preserve"> 1.1 productie van voedsel; </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1.1 productie van voedsel;</w:t>
      </w:r>
      <w:r w:rsidR="00B849D8" w:rsidRPr="00E10BB5">
        <w:rPr>
          <w:sz w:val="18"/>
          <w:szCs w:val="18"/>
        </w:rPr>
        <w:br/>
        <w:t xml:space="preserve"> 1.2 onder- en overgewicht; </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1.2 onder- en</w:t>
      </w:r>
      <w:r>
        <w:rPr>
          <w:sz w:val="18"/>
          <w:szCs w:val="18"/>
        </w:rPr>
        <w:t xml:space="preserve"> overgewicht;</w:t>
      </w:r>
      <w:r>
        <w:rPr>
          <w:sz w:val="18"/>
          <w:szCs w:val="18"/>
        </w:rPr>
        <w:br/>
        <w:t xml:space="preserve">2. vervoer; </w:t>
      </w:r>
      <w:r>
        <w:rPr>
          <w:sz w:val="18"/>
          <w:szCs w:val="18"/>
        </w:rPr>
        <w:tab/>
      </w:r>
      <w:r>
        <w:rPr>
          <w:sz w:val="18"/>
          <w:szCs w:val="18"/>
        </w:rPr>
        <w:tab/>
      </w:r>
      <w:r>
        <w:rPr>
          <w:sz w:val="18"/>
          <w:szCs w:val="18"/>
        </w:rPr>
        <w:tab/>
      </w:r>
      <w:r>
        <w:rPr>
          <w:sz w:val="18"/>
          <w:szCs w:val="18"/>
        </w:rPr>
        <w:tab/>
      </w:r>
      <w:r>
        <w:rPr>
          <w:sz w:val="18"/>
          <w:szCs w:val="18"/>
        </w:rPr>
        <w:tab/>
      </w:r>
      <w:r w:rsidR="00B849D8" w:rsidRPr="00E10BB5">
        <w:rPr>
          <w:sz w:val="18"/>
          <w:szCs w:val="18"/>
        </w:rPr>
        <w:t>2. vervo</w:t>
      </w:r>
      <w:r>
        <w:rPr>
          <w:sz w:val="18"/>
          <w:szCs w:val="18"/>
        </w:rPr>
        <w:t>er;</w:t>
      </w:r>
      <w:r>
        <w:rPr>
          <w:sz w:val="18"/>
          <w:szCs w:val="18"/>
        </w:rPr>
        <w:br/>
        <w:t xml:space="preserve"> 2.1 openbaar vervoer; </w:t>
      </w:r>
      <w:r>
        <w:rPr>
          <w:sz w:val="18"/>
          <w:szCs w:val="18"/>
        </w:rPr>
        <w:tab/>
      </w:r>
      <w:r>
        <w:rPr>
          <w:sz w:val="18"/>
          <w:szCs w:val="18"/>
        </w:rPr>
        <w:tab/>
      </w:r>
      <w:r>
        <w:rPr>
          <w:sz w:val="18"/>
          <w:szCs w:val="18"/>
        </w:rPr>
        <w:tab/>
      </w:r>
      <w:r>
        <w:rPr>
          <w:sz w:val="18"/>
          <w:szCs w:val="18"/>
        </w:rPr>
        <w:tab/>
        <w:t xml:space="preserve"> </w:t>
      </w:r>
      <w:r w:rsidR="00B849D8" w:rsidRPr="00E10BB5">
        <w:rPr>
          <w:sz w:val="18"/>
          <w:szCs w:val="18"/>
        </w:rPr>
        <w:t>2.1 openbaar vervoer;</w:t>
      </w:r>
      <w:r w:rsidR="00B849D8" w:rsidRPr="00E10BB5">
        <w:rPr>
          <w:sz w:val="18"/>
          <w:szCs w:val="18"/>
        </w:rPr>
        <w:br/>
        <w:t xml:space="preserve"> 2.2 infrastructuur; </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2.2 infrastructuur;</w:t>
      </w:r>
      <w:r w:rsidR="00B849D8" w:rsidRPr="00E10BB5">
        <w:rPr>
          <w:sz w:val="18"/>
          <w:szCs w:val="18"/>
        </w:rPr>
        <w:br/>
        <w:t xml:space="preserve">3. werk; </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t>3. w</w:t>
      </w:r>
      <w:r>
        <w:rPr>
          <w:sz w:val="18"/>
          <w:szCs w:val="18"/>
        </w:rPr>
        <w:t>erk;</w:t>
      </w:r>
      <w:r>
        <w:rPr>
          <w:sz w:val="18"/>
          <w:szCs w:val="18"/>
        </w:rPr>
        <w:br/>
        <w:t xml:space="preserve"> 3.1 werkgelegenheid; </w:t>
      </w:r>
      <w:r>
        <w:rPr>
          <w:sz w:val="18"/>
          <w:szCs w:val="18"/>
        </w:rPr>
        <w:tab/>
      </w:r>
      <w:r>
        <w:rPr>
          <w:sz w:val="18"/>
          <w:szCs w:val="18"/>
        </w:rPr>
        <w:tab/>
      </w:r>
      <w:r>
        <w:rPr>
          <w:sz w:val="18"/>
          <w:szCs w:val="18"/>
        </w:rPr>
        <w:tab/>
      </w:r>
      <w:r>
        <w:rPr>
          <w:sz w:val="18"/>
          <w:szCs w:val="18"/>
        </w:rPr>
        <w:tab/>
        <w:t xml:space="preserve"> </w:t>
      </w:r>
      <w:r w:rsidR="00B849D8" w:rsidRPr="00E10BB5">
        <w:rPr>
          <w:sz w:val="18"/>
          <w:szCs w:val="18"/>
        </w:rPr>
        <w:t>3.1 werkgelegenheid;</w:t>
      </w:r>
      <w:r w:rsidR="00B849D8" w:rsidRPr="00E10BB5">
        <w:rPr>
          <w:sz w:val="18"/>
          <w:szCs w:val="18"/>
        </w:rPr>
        <w:br/>
        <w:t xml:space="preserve"> 3.2 welke sectoren hebben het meeste werk? </w:t>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3.2 welke sectoren hebben het meeste werk?</w:t>
      </w:r>
      <w:r w:rsidR="00B849D8" w:rsidRPr="00E10BB5">
        <w:rPr>
          <w:sz w:val="18"/>
          <w:szCs w:val="18"/>
        </w:rPr>
        <w:br/>
        <w:t xml:space="preserve"> 3.3 werkloosheid;</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3.3 werkloosheid;</w:t>
      </w:r>
      <w:r w:rsidR="00B849D8" w:rsidRPr="00E10BB5">
        <w:rPr>
          <w:sz w:val="18"/>
          <w:szCs w:val="18"/>
        </w:rPr>
        <w:br/>
        <w:t xml:space="preserve"> 3.4 werkomstandigheden</w:t>
      </w:r>
      <w:r w:rsidR="00B849D8" w:rsidRPr="00E10BB5">
        <w:rPr>
          <w:sz w:val="18"/>
          <w:szCs w:val="18"/>
        </w:rPr>
        <w:tab/>
      </w:r>
      <w:r w:rsidR="00B849D8" w:rsidRPr="00E10BB5">
        <w:rPr>
          <w:sz w:val="18"/>
          <w:szCs w:val="18"/>
        </w:rPr>
        <w:tab/>
      </w:r>
      <w:r w:rsidR="00B849D8" w:rsidRPr="00E10BB5">
        <w:rPr>
          <w:sz w:val="18"/>
          <w:szCs w:val="18"/>
        </w:rPr>
        <w:tab/>
      </w:r>
      <w:r w:rsidR="00B849D8" w:rsidRPr="00E10BB5">
        <w:rPr>
          <w:sz w:val="18"/>
          <w:szCs w:val="18"/>
        </w:rPr>
        <w:tab/>
      </w:r>
      <w:r w:rsidR="0077120E" w:rsidRPr="00E10BB5">
        <w:rPr>
          <w:sz w:val="18"/>
          <w:szCs w:val="18"/>
        </w:rPr>
        <w:t xml:space="preserve"> </w:t>
      </w:r>
      <w:r w:rsidR="00B849D8" w:rsidRPr="00E10BB5">
        <w:rPr>
          <w:sz w:val="18"/>
          <w:szCs w:val="18"/>
        </w:rPr>
        <w:t>3.4 werkomstandigheden</w:t>
      </w:r>
      <w:r w:rsidR="00B849D8" w:rsidRPr="00E10BB5">
        <w:rPr>
          <w:sz w:val="18"/>
          <w:szCs w:val="18"/>
        </w:rPr>
        <w:br/>
        <w:t xml:space="preserve">4. </w:t>
      </w:r>
      <w:proofErr w:type="gramStart"/>
      <w:r w:rsidR="00B849D8" w:rsidRPr="00E10BB5">
        <w:rPr>
          <w:sz w:val="18"/>
          <w:szCs w:val="18"/>
        </w:rPr>
        <w:t>enzovoorts</w:t>
      </w:r>
      <w:proofErr w:type="gramEnd"/>
      <w:r>
        <w:rPr>
          <w:sz w:val="18"/>
          <w:szCs w:val="18"/>
        </w:rPr>
        <w:tab/>
      </w:r>
      <w:r>
        <w:rPr>
          <w:sz w:val="18"/>
          <w:szCs w:val="18"/>
        </w:rPr>
        <w:tab/>
      </w:r>
      <w:r>
        <w:rPr>
          <w:sz w:val="18"/>
          <w:szCs w:val="18"/>
        </w:rPr>
        <w:tab/>
      </w:r>
      <w:r>
        <w:rPr>
          <w:sz w:val="18"/>
          <w:szCs w:val="18"/>
        </w:rPr>
        <w:tab/>
      </w:r>
      <w:r>
        <w:rPr>
          <w:sz w:val="18"/>
          <w:szCs w:val="18"/>
        </w:rPr>
        <w:tab/>
      </w:r>
      <w:r w:rsidR="00B849D8" w:rsidRPr="00E10BB5">
        <w:rPr>
          <w:sz w:val="18"/>
          <w:szCs w:val="18"/>
        </w:rPr>
        <w:t>4. enzovoorts</w:t>
      </w:r>
      <w:r w:rsidR="00B849D8" w:rsidRPr="00E10BB5">
        <w:rPr>
          <w:sz w:val="18"/>
          <w:szCs w:val="18"/>
        </w:rPr>
        <w:br/>
      </w:r>
      <w:r w:rsidR="00B849D8" w:rsidRPr="00E10BB5">
        <w:rPr>
          <w:sz w:val="18"/>
          <w:szCs w:val="18"/>
        </w:rPr>
        <w:br/>
      </w:r>
      <w:r w:rsidR="0077120E" w:rsidRPr="00E10BB5">
        <w:rPr>
          <w:sz w:val="18"/>
          <w:szCs w:val="18"/>
        </w:rP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77120E" w:rsidRPr="00E10BB5">
        <w:rPr>
          <w:sz w:val="18"/>
          <w:szCs w:val="18"/>
        </w:rPr>
        <w:br/>
      </w:r>
      <w:r w:rsidRPr="00E10BB5">
        <w:rPr>
          <w:sz w:val="18"/>
          <w:szCs w:val="18"/>
        </w:rPr>
        <w:t>Ook moet je werkstuk absoluut een bronvermelding hebben! Dit ga</w:t>
      </w:r>
      <w:r w:rsidRPr="00E10BB5">
        <w:rPr>
          <w:sz w:val="18"/>
          <w:szCs w:val="18"/>
        </w:rPr>
        <w:t>an we doen volgens de APA-norm.</w:t>
      </w:r>
      <w:r w:rsidRPr="00E10BB5">
        <w:rPr>
          <w:sz w:val="18"/>
          <w:szCs w:val="18"/>
        </w:rPr>
        <w:br/>
      </w:r>
      <w:r w:rsidRPr="00E10BB5">
        <w:rPr>
          <w:sz w:val="18"/>
          <w:szCs w:val="18"/>
        </w:rPr>
        <w:t>Hieronder een paar voorbeelden van juiste bronvermelding</w:t>
      </w:r>
      <w:proofErr w:type="gramStart"/>
      <w:r w:rsidRPr="00E10BB5">
        <w:rPr>
          <w:sz w:val="18"/>
          <w:szCs w:val="18"/>
        </w:rPr>
        <w:t>:</w:t>
      </w:r>
      <w:r w:rsidRPr="00E10BB5">
        <w:rPr>
          <w:sz w:val="18"/>
          <w:szCs w:val="18"/>
        </w:rPr>
        <w:br/>
        <w:t>-</w:t>
      </w:r>
      <w:proofErr w:type="gramEnd"/>
      <w:r w:rsidRPr="00E10BB5">
        <w:t xml:space="preserve"> </w:t>
      </w:r>
      <w:hyperlink r:id="rId5" w:history="1">
        <w:r w:rsidRPr="00E10BB5">
          <w:rPr>
            <w:rStyle w:val="Hyperlink"/>
            <w:sz w:val="18"/>
            <w:szCs w:val="18"/>
          </w:rPr>
          <w:t>http://www.uiowa.edu/~africart/toc/people/Kongo.html</w:t>
        </w:r>
      </w:hyperlink>
      <w:r w:rsidRPr="00E10BB5">
        <w:rPr>
          <w:i/>
          <w:sz w:val="18"/>
          <w:szCs w:val="18"/>
        </w:rPr>
        <w:t xml:space="preserve"> (H</w:t>
      </w:r>
      <w:r>
        <w:rPr>
          <w:i/>
          <w:sz w:val="18"/>
          <w:szCs w:val="18"/>
        </w:rPr>
        <w:t>4</w:t>
      </w:r>
      <w:r w:rsidRPr="00E10BB5">
        <w:rPr>
          <w:i/>
          <w:sz w:val="18"/>
          <w:szCs w:val="18"/>
        </w:rPr>
        <w:t xml:space="preserve">.1: </w:t>
      </w:r>
      <w:r>
        <w:rPr>
          <w:i/>
          <w:sz w:val="18"/>
          <w:szCs w:val="18"/>
        </w:rPr>
        <w:t>geschiedenis van het land</w:t>
      </w:r>
      <w:r w:rsidRPr="00E10BB5">
        <w:rPr>
          <w:i/>
          <w:sz w:val="18"/>
          <w:szCs w:val="18"/>
        </w:rPr>
        <w:t xml:space="preserve">: </w:t>
      </w:r>
      <w:r>
        <w:rPr>
          <w:i/>
          <w:sz w:val="18"/>
          <w:szCs w:val="18"/>
        </w:rPr>
        <w:t>hoe de bevolking van Congo zich heeft opgebouwd in de loop van de jaren</w:t>
      </w:r>
      <w:r w:rsidRPr="00E10BB5">
        <w:rPr>
          <w:i/>
          <w:sz w:val="18"/>
          <w:szCs w:val="18"/>
        </w:rPr>
        <w:t>)</w:t>
      </w:r>
      <w:r w:rsidRPr="00E10BB5">
        <w:rPr>
          <w:sz w:val="18"/>
          <w:szCs w:val="18"/>
        </w:rPr>
        <w:br/>
      </w:r>
      <w:r w:rsidRPr="00E10BB5">
        <w:rPr>
          <w:i/>
          <w:sz w:val="18"/>
          <w:szCs w:val="18"/>
        </w:rPr>
        <w:t>-</w:t>
      </w:r>
      <w:r>
        <w:rPr>
          <w:sz w:val="18"/>
          <w:szCs w:val="18"/>
        </w:rPr>
        <w:t xml:space="preserve">Boek: </w:t>
      </w:r>
      <w:r w:rsidRPr="00E10BB5">
        <w:rPr>
          <w:i/>
          <w:sz w:val="18"/>
          <w:szCs w:val="18"/>
        </w:rPr>
        <w:t>Congo, een geschiedenis</w:t>
      </w:r>
      <w:r>
        <w:rPr>
          <w:sz w:val="18"/>
          <w:szCs w:val="18"/>
        </w:rPr>
        <w:t xml:space="preserve">, D. </w:t>
      </w:r>
      <w:proofErr w:type="gramStart"/>
      <w:r>
        <w:rPr>
          <w:sz w:val="18"/>
          <w:szCs w:val="18"/>
        </w:rPr>
        <w:t>van</w:t>
      </w:r>
      <w:proofErr w:type="gramEnd"/>
      <w:r>
        <w:rPr>
          <w:sz w:val="18"/>
          <w:szCs w:val="18"/>
        </w:rPr>
        <w:t xml:space="preserve"> </w:t>
      </w:r>
      <w:proofErr w:type="spellStart"/>
      <w:r>
        <w:rPr>
          <w:sz w:val="18"/>
          <w:szCs w:val="18"/>
        </w:rPr>
        <w:t>Reybrouck</w:t>
      </w:r>
      <w:proofErr w:type="spellEnd"/>
      <w:r>
        <w:rPr>
          <w:sz w:val="18"/>
          <w:szCs w:val="18"/>
        </w:rPr>
        <w:t>, 2010 (</w:t>
      </w:r>
      <w:r w:rsidRPr="00E10BB5">
        <w:rPr>
          <w:i/>
          <w:sz w:val="18"/>
          <w:szCs w:val="18"/>
        </w:rPr>
        <w:t>‘H4.2: geschiedenis van het land’: hoe het politieke systeem geworden is wat het vandaag de dag is)</w:t>
      </w:r>
      <w:r w:rsidRPr="00E10BB5">
        <w:rPr>
          <w:sz w:val="18"/>
          <w:szCs w:val="18"/>
        </w:rPr>
        <w:br/>
      </w:r>
      <w:r w:rsidRPr="00E10BB5">
        <w:rPr>
          <w:sz w:val="18"/>
          <w:szCs w:val="18"/>
        </w:rPr>
        <w:br/>
      </w:r>
      <w:r w:rsidR="0077120E" w:rsidRPr="00E10BB5">
        <w:rPr>
          <w:sz w:val="18"/>
          <w:szCs w:val="18"/>
        </w:rPr>
        <w:br/>
        <w:t>Minimum aantal hoofdstukken: 6</w:t>
      </w:r>
      <w:r w:rsidR="0077120E" w:rsidRPr="00E10BB5">
        <w:rPr>
          <w:sz w:val="18"/>
          <w:szCs w:val="18"/>
        </w:rPr>
        <w:br/>
        <w:t>Minimum aantal pagina’s: 12</w:t>
      </w:r>
      <w:r w:rsidR="0077120E" w:rsidRPr="00E10BB5">
        <w:rPr>
          <w:sz w:val="18"/>
          <w:szCs w:val="18"/>
        </w:rPr>
        <w:br/>
        <w:t>Maximaal aantal pagina’s: 24</w:t>
      </w:r>
      <w:r w:rsidR="0077120E" w:rsidRPr="00E10BB5">
        <w:rPr>
          <w:sz w:val="18"/>
          <w:szCs w:val="18"/>
        </w:rPr>
        <w:br/>
        <w:t xml:space="preserve">Verplicht lettertype: </w:t>
      </w:r>
      <w:proofErr w:type="spellStart"/>
      <w:r w:rsidR="0077120E" w:rsidRPr="00E10BB5">
        <w:rPr>
          <w:sz w:val="18"/>
          <w:szCs w:val="18"/>
        </w:rPr>
        <w:t>Calibri</w:t>
      </w:r>
      <w:proofErr w:type="spellEnd"/>
      <w:r w:rsidR="0077120E" w:rsidRPr="00E10BB5">
        <w:rPr>
          <w:sz w:val="18"/>
          <w:szCs w:val="18"/>
        </w:rPr>
        <w:br/>
        <w:t>Verplichte lettergrootte normale tekst: 11</w:t>
      </w:r>
      <w:r w:rsidR="0077120E" w:rsidRPr="00E10BB5">
        <w:rPr>
          <w:sz w:val="18"/>
          <w:szCs w:val="18"/>
        </w:rPr>
        <w:br/>
        <w:t>Verplichte lettergrootte hoofdstukkoppen: 14</w:t>
      </w:r>
      <w:r w:rsidR="0077120E" w:rsidRPr="00E10BB5">
        <w:rPr>
          <w:sz w:val="18"/>
          <w:szCs w:val="18"/>
        </w:rPr>
        <w:br/>
        <w:t>Verplichte lettergrootte subhoofdstukkoppen: 12</w:t>
      </w:r>
      <w:r w:rsidR="0077120E" w:rsidRPr="00E10BB5">
        <w:rPr>
          <w:sz w:val="18"/>
          <w:szCs w:val="18"/>
        </w:rPr>
        <w:br/>
      </w:r>
    </w:p>
    <w:sectPr w:rsidR="004238B1" w:rsidRPr="00E10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34"/>
    <w:rsid w:val="0000278E"/>
    <w:rsid w:val="004238B1"/>
    <w:rsid w:val="0077120E"/>
    <w:rsid w:val="00AE4234"/>
    <w:rsid w:val="00B849D8"/>
    <w:rsid w:val="00E10BB5"/>
    <w:rsid w:val="00F72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0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63E0C287</Template>
  <TotalTime>0</TotalTime>
  <Pages>1</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2013-09-27T10:56:00Z</dcterms:created>
  <dcterms:modified xsi:type="dcterms:W3CDTF">2013-09-27T10:56:00Z</dcterms:modified>
</cp:coreProperties>
</file>